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1B" w:rsidRPr="00E84A2C" w:rsidRDefault="0024221B" w:rsidP="0024221B">
      <w:pPr>
        <w:jc w:val="center"/>
        <w:rPr>
          <w:rFonts w:ascii="Times New Roman" w:hAnsi="Times New Roman"/>
          <w:b/>
          <w:i/>
          <w:noProof/>
          <w:sz w:val="28"/>
          <w:szCs w:val="28"/>
        </w:rPr>
      </w:pPr>
      <w:r w:rsidRPr="00E84A2C">
        <w:rPr>
          <w:rFonts w:ascii="Times New Roman" w:hAnsi="Times New Roman"/>
          <w:b/>
          <w:i/>
          <w:noProof/>
          <w:sz w:val="28"/>
          <w:szCs w:val="28"/>
        </w:rPr>
        <w:t>Preserving the Past</w:t>
      </w:r>
    </w:p>
    <w:p w:rsidR="0024221B" w:rsidRDefault="0024221B" w:rsidP="0024221B">
      <w:pPr>
        <w:jc w:val="center"/>
        <w:rPr>
          <w:rFonts w:ascii="Times New Roman" w:hAnsi="Times New Roman"/>
          <w:sz w:val="24"/>
          <w:szCs w:val="24"/>
        </w:rPr>
      </w:pPr>
      <w:r w:rsidRPr="00E84A2C">
        <w:rPr>
          <w:rFonts w:ascii="Times New Roman" w:hAnsi="Times New Roman"/>
          <w:b/>
          <w:noProof/>
          <w:sz w:val="24"/>
          <w:szCs w:val="24"/>
        </w:rPr>
        <w:t>By Tom Maxson</w:t>
      </w:r>
    </w:p>
    <w:p w:rsidR="0024221B" w:rsidRDefault="0024221B" w:rsidP="0024221B">
      <w:pPr>
        <w:rPr>
          <w:rFonts w:ascii="Times New Roman" w:hAnsi="Times New Roman"/>
          <w:sz w:val="24"/>
          <w:szCs w:val="24"/>
        </w:rPr>
      </w:pPr>
    </w:p>
    <w:p w:rsidR="007E2C14" w:rsidRDefault="0024221B" w:rsidP="0024221B">
      <w:pPr>
        <w:jc w:val="center"/>
        <w:rPr>
          <w:rFonts w:ascii="Times New Roman" w:hAnsi="Times New Roman"/>
          <w:b/>
          <w:sz w:val="28"/>
          <w:szCs w:val="28"/>
        </w:rPr>
      </w:pPr>
      <w:r w:rsidRPr="0024221B">
        <w:rPr>
          <w:rFonts w:ascii="Times New Roman" w:hAnsi="Times New Roman"/>
          <w:b/>
          <w:sz w:val="28"/>
          <w:szCs w:val="28"/>
        </w:rPr>
        <w:t>The Hill Cemetery</w:t>
      </w:r>
    </w:p>
    <w:p w:rsidR="0024221B" w:rsidRDefault="0024221B" w:rsidP="0024221B">
      <w:pPr>
        <w:jc w:val="center"/>
        <w:rPr>
          <w:rFonts w:ascii="Times New Roman" w:hAnsi="Times New Roman"/>
          <w:b/>
          <w:sz w:val="28"/>
          <w:szCs w:val="28"/>
        </w:rPr>
      </w:pPr>
    </w:p>
    <w:p w:rsidR="0024221B" w:rsidRDefault="0024221B" w:rsidP="0024221B">
      <w:pPr>
        <w:rPr>
          <w:rFonts w:ascii="Times New Roman" w:hAnsi="Times New Roman"/>
          <w:sz w:val="24"/>
          <w:szCs w:val="24"/>
        </w:rPr>
      </w:pPr>
    </w:p>
    <w:p w:rsidR="0024221B" w:rsidRDefault="0024221B" w:rsidP="00DD5EAD">
      <w:pPr>
        <w:jc w:val="both"/>
        <w:rPr>
          <w:rFonts w:ascii="Times New Roman" w:hAnsi="Times New Roman"/>
          <w:sz w:val="24"/>
          <w:szCs w:val="24"/>
        </w:rPr>
      </w:pPr>
      <w:r>
        <w:rPr>
          <w:rFonts w:ascii="Times New Roman" w:hAnsi="Times New Roman"/>
          <w:sz w:val="24"/>
          <w:szCs w:val="24"/>
        </w:rPr>
        <w:t xml:space="preserve">   </w:t>
      </w:r>
      <w:r w:rsidR="007F5184">
        <w:rPr>
          <w:rFonts w:ascii="Times New Roman" w:hAnsi="Times New Roman"/>
          <w:sz w:val="24"/>
          <w:szCs w:val="24"/>
        </w:rPr>
        <w:t xml:space="preserve">Cemeteries are hallowed repositories of our history. They help tell </w:t>
      </w:r>
      <w:r w:rsidR="00B33E91">
        <w:rPr>
          <w:rFonts w:ascii="Times New Roman" w:hAnsi="Times New Roman"/>
          <w:sz w:val="24"/>
          <w:szCs w:val="24"/>
        </w:rPr>
        <w:t>the story</w:t>
      </w:r>
      <w:r w:rsidR="007F5184">
        <w:rPr>
          <w:rFonts w:ascii="Times New Roman" w:hAnsi="Times New Roman"/>
          <w:sz w:val="24"/>
          <w:szCs w:val="24"/>
        </w:rPr>
        <w:t xml:space="preserve"> of our genealogy, culture, religion, and society.</w:t>
      </w:r>
    </w:p>
    <w:p w:rsidR="007F5184" w:rsidRDefault="007F5184" w:rsidP="00DD5EAD">
      <w:pPr>
        <w:jc w:val="both"/>
        <w:rPr>
          <w:rFonts w:ascii="Times New Roman" w:hAnsi="Times New Roman"/>
          <w:sz w:val="24"/>
          <w:szCs w:val="24"/>
        </w:rPr>
      </w:pPr>
    </w:p>
    <w:p w:rsidR="007F5184" w:rsidRDefault="007F5184" w:rsidP="00DD5EAD">
      <w:pPr>
        <w:jc w:val="both"/>
        <w:rPr>
          <w:rFonts w:ascii="Times New Roman" w:hAnsi="Times New Roman"/>
          <w:sz w:val="24"/>
          <w:szCs w:val="24"/>
        </w:rPr>
      </w:pPr>
      <w:r>
        <w:rPr>
          <w:rFonts w:ascii="Times New Roman" w:hAnsi="Times New Roman"/>
          <w:sz w:val="24"/>
          <w:szCs w:val="24"/>
        </w:rPr>
        <w:t xml:space="preserve">   A great example of this is the Hill Cemetery in Red Mills, located directly on Hill Street south of the Putnam County Golf Course. The patriot Hill family</w:t>
      </w:r>
      <w:r w:rsidR="00556EB2">
        <w:rPr>
          <w:rFonts w:ascii="Times New Roman" w:hAnsi="Times New Roman"/>
          <w:sz w:val="24"/>
          <w:szCs w:val="24"/>
        </w:rPr>
        <w:t xml:space="preserve"> settled on the farm at least as early as 174</w:t>
      </w:r>
      <w:r w:rsidR="00156632">
        <w:rPr>
          <w:rFonts w:ascii="Times New Roman" w:hAnsi="Times New Roman"/>
          <w:sz w:val="24"/>
          <w:szCs w:val="24"/>
        </w:rPr>
        <w:t>0</w:t>
      </w:r>
      <w:r w:rsidR="00556EB2">
        <w:rPr>
          <w:rFonts w:ascii="Times New Roman" w:hAnsi="Times New Roman"/>
          <w:sz w:val="24"/>
          <w:szCs w:val="24"/>
        </w:rPr>
        <w:t>, when Anthony Hill</w:t>
      </w:r>
      <w:r w:rsidR="00180FB1">
        <w:rPr>
          <w:rFonts w:ascii="Times New Roman" w:hAnsi="Times New Roman"/>
          <w:sz w:val="24"/>
          <w:szCs w:val="24"/>
        </w:rPr>
        <w:t>, of English descent but born in Holland,</w:t>
      </w:r>
      <w:r w:rsidR="00556EB2">
        <w:rPr>
          <w:rFonts w:ascii="Times New Roman" w:hAnsi="Times New Roman"/>
          <w:sz w:val="24"/>
          <w:szCs w:val="24"/>
        </w:rPr>
        <w:t xml:space="preserve"> purchased it from the local Native people. He and his wife had </w:t>
      </w:r>
      <w:r w:rsidR="00FA14B4">
        <w:rPr>
          <w:rFonts w:ascii="Times New Roman" w:hAnsi="Times New Roman"/>
          <w:sz w:val="24"/>
          <w:szCs w:val="24"/>
        </w:rPr>
        <w:t>nine children</w:t>
      </w:r>
      <w:r w:rsidR="00556EB2">
        <w:rPr>
          <w:rFonts w:ascii="Times New Roman" w:hAnsi="Times New Roman"/>
          <w:sz w:val="24"/>
          <w:szCs w:val="24"/>
        </w:rPr>
        <w:t xml:space="preserve">, </w:t>
      </w:r>
      <w:r w:rsidR="00FA14B4">
        <w:rPr>
          <w:rFonts w:ascii="Times New Roman" w:hAnsi="Times New Roman"/>
          <w:sz w:val="24"/>
          <w:szCs w:val="24"/>
        </w:rPr>
        <w:t xml:space="preserve">including </w:t>
      </w:r>
      <w:r w:rsidR="00556EB2">
        <w:rPr>
          <w:rFonts w:ascii="Times New Roman" w:hAnsi="Times New Roman"/>
          <w:sz w:val="24"/>
          <w:szCs w:val="24"/>
        </w:rPr>
        <w:t>the patriot Captain William Hill (1726-1796) and his brother, Uriah, who passed away in 176</w:t>
      </w:r>
      <w:r w:rsidR="00CF4D74">
        <w:rPr>
          <w:rFonts w:ascii="Times New Roman" w:hAnsi="Times New Roman"/>
          <w:sz w:val="24"/>
          <w:szCs w:val="24"/>
        </w:rPr>
        <w:t>5</w:t>
      </w:r>
      <w:r w:rsidR="00556EB2">
        <w:rPr>
          <w:rFonts w:ascii="Times New Roman" w:hAnsi="Times New Roman"/>
          <w:sz w:val="24"/>
          <w:szCs w:val="24"/>
        </w:rPr>
        <w:t xml:space="preserve">. </w:t>
      </w:r>
      <w:r w:rsidR="00156632">
        <w:rPr>
          <w:rFonts w:ascii="Times New Roman" w:hAnsi="Times New Roman"/>
          <w:sz w:val="24"/>
          <w:szCs w:val="24"/>
        </w:rPr>
        <w:t xml:space="preserve">Anthony Hill sent these two </w:t>
      </w:r>
      <w:r w:rsidR="007B34DC">
        <w:rPr>
          <w:rFonts w:ascii="Times New Roman" w:hAnsi="Times New Roman"/>
          <w:sz w:val="24"/>
          <w:szCs w:val="24"/>
        </w:rPr>
        <w:t xml:space="preserve">oldest </w:t>
      </w:r>
      <w:r w:rsidR="00156632">
        <w:rPr>
          <w:rFonts w:ascii="Times New Roman" w:hAnsi="Times New Roman"/>
          <w:sz w:val="24"/>
          <w:szCs w:val="24"/>
        </w:rPr>
        <w:t>sons to work the farm in 1741.</w:t>
      </w:r>
    </w:p>
    <w:p w:rsidR="00DD5EAD" w:rsidRDefault="00C71AB2" w:rsidP="00DD5EAD">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posOffset>3305175</wp:posOffset>
            </wp:positionV>
            <wp:extent cx="2028825" cy="2762250"/>
            <wp:effectExtent l="19050" t="0" r="9525" b="0"/>
            <wp:wrapSquare wrapText="bothSides"/>
            <wp:docPr id="1" name="Picture 1" descr="C:\Users\Tom\Pictures\Hill-Agor Farm\William 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Pictures\Hill-Agor Farm\William Hill.jpg"/>
                    <pic:cNvPicPr>
                      <a:picLocks noChangeAspect="1" noChangeArrowheads="1"/>
                    </pic:cNvPicPr>
                  </pic:nvPicPr>
                  <pic:blipFill>
                    <a:blip r:embed="rId4" cstate="print"/>
                    <a:srcRect/>
                    <a:stretch>
                      <a:fillRect/>
                    </a:stretch>
                  </pic:blipFill>
                  <pic:spPr bwMode="auto">
                    <a:xfrm>
                      <a:off x="0" y="0"/>
                      <a:ext cx="2028825" cy="2762250"/>
                    </a:xfrm>
                    <a:prstGeom prst="rect">
                      <a:avLst/>
                    </a:prstGeom>
                    <a:noFill/>
                    <a:ln w="9525">
                      <a:noFill/>
                      <a:miter lim="800000"/>
                      <a:headEnd/>
                      <a:tailEnd/>
                    </a:ln>
                  </pic:spPr>
                </pic:pic>
              </a:graphicData>
            </a:graphic>
          </wp:anchor>
        </w:drawing>
      </w:r>
    </w:p>
    <w:p w:rsidR="00DD5EAD" w:rsidRDefault="003F126A" w:rsidP="00DD5EAD">
      <w:pPr>
        <w:jc w:val="both"/>
        <w:rPr>
          <w:rFonts w:ascii="Times New Roman" w:hAnsi="Times New Roman"/>
          <w:sz w:val="24"/>
          <w:szCs w:val="24"/>
        </w:rPr>
      </w:pPr>
      <w:r>
        <w:rPr>
          <w:rFonts w:ascii="Times New Roman" w:hAnsi="Times New Roman"/>
          <w:sz w:val="24"/>
          <w:szCs w:val="24"/>
        </w:rPr>
        <w:t xml:space="preserve">   </w:t>
      </w:r>
      <w:r w:rsidR="00DD5EAD">
        <w:rPr>
          <w:rFonts w:ascii="Times New Roman" w:hAnsi="Times New Roman"/>
          <w:sz w:val="24"/>
          <w:szCs w:val="24"/>
        </w:rPr>
        <w:t xml:space="preserve">While William flourished on the family homestead, Uriah was deemed to be “obnoxious” by his Native neighbors, and was obliged to leave, per </w:t>
      </w:r>
      <w:r w:rsidR="00156632">
        <w:rPr>
          <w:rFonts w:ascii="Times New Roman" w:hAnsi="Times New Roman"/>
          <w:sz w:val="24"/>
          <w:szCs w:val="24"/>
        </w:rPr>
        <w:t>William Blake’s 1849 “History of Putnam County”.</w:t>
      </w:r>
      <w:r w:rsidR="00DD5EAD">
        <w:rPr>
          <w:rFonts w:ascii="Times New Roman" w:hAnsi="Times New Roman"/>
          <w:sz w:val="24"/>
          <w:szCs w:val="24"/>
        </w:rPr>
        <w:t xml:space="preserve"> William </w:t>
      </w:r>
      <w:r w:rsidR="00156632">
        <w:rPr>
          <w:rFonts w:ascii="Times New Roman" w:hAnsi="Times New Roman"/>
          <w:sz w:val="24"/>
          <w:szCs w:val="24"/>
        </w:rPr>
        <w:t xml:space="preserve">Hill </w:t>
      </w:r>
      <w:r w:rsidR="00DD5EAD">
        <w:rPr>
          <w:rFonts w:ascii="Times New Roman" w:hAnsi="Times New Roman"/>
          <w:sz w:val="24"/>
          <w:szCs w:val="24"/>
        </w:rPr>
        <w:t xml:space="preserve">served first as a lieutenant during the French and Indian War, and later as a captain </w:t>
      </w:r>
      <w:r w:rsidR="005C6740">
        <w:rPr>
          <w:rFonts w:ascii="Times New Roman" w:hAnsi="Times New Roman"/>
          <w:sz w:val="24"/>
          <w:szCs w:val="24"/>
        </w:rPr>
        <w:t>extending through</w:t>
      </w:r>
      <w:r w:rsidR="00DD5EAD">
        <w:rPr>
          <w:rFonts w:ascii="Times New Roman" w:hAnsi="Times New Roman"/>
          <w:sz w:val="24"/>
          <w:szCs w:val="24"/>
        </w:rPr>
        <w:t xml:space="preserve"> the Revolution.</w:t>
      </w:r>
    </w:p>
    <w:p w:rsidR="00FD748E" w:rsidRDefault="00FD748E" w:rsidP="00DD5EAD">
      <w:pPr>
        <w:jc w:val="both"/>
        <w:rPr>
          <w:rFonts w:ascii="Times New Roman" w:hAnsi="Times New Roman"/>
          <w:sz w:val="24"/>
          <w:szCs w:val="24"/>
        </w:rPr>
      </w:pPr>
    </w:p>
    <w:p w:rsidR="00FD748E" w:rsidRDefault="00B41D12" w:rsidP="00FD748E">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According to a</w:t>
      </w:r>
      <w:r w:rsidR="00FD748E" w:rsidRPr="00FD748E">
        <w:rPr>
          <w:rFonts w:ascii="Times New Roman" w:eastAsia="Times New Roman" w:hAnsi="Times New Roman"/>
          <w:color w:val="000000"/>
          <w:sz w:val="24"/>
          <w:szCs w:val="24"/>
        </w:rPr>
        <w:t xml:space="preserve">n interesting anecdote </w:t>
      </w:r>
      <w:r>
        <w:rPr>
          <w:rFonts w:ascii="Times New Roman" w:eastAsia="Times New Roman" w:hAnsi="Times New Roman"/>
          <w:color w:val="000000"/>
          <w:sz w:val="24"/>
          <w:szCs w:val="24"/>
        </w:rPr>
        <w:t xml:space="preserve">shared </w:t>
      </w:r>
      <w:r w:rsidR="00FD748E" w:rsidRPr="00FD748E">
        <w:rPr>
          <w:rFonts w:ascii="Times New Roman" w:eastAsia="Times New Roman" w:hAnsi="Times New Roman"/>
          <w:color w:val="000000"/>
          <w:sz w:val="24"/>
          <w:szCs w:val="24"/>
        </w:rPr>
        <w:t>by Blake</w:t>
      </w:r>
      <w:r>
        <w:rPr>
          <w:rFonts w:ascii="Times New Roman" w:eastAsia="Times New Roman" w:hAnsi="Times New Roman"/>
          <w:color w:val="000000"/>
          <w:sz w:val="24"/>
          <w:szCs w:val="24"/>
        </w:rPr>
        <w:t xml:space="preserve">, one night </w:t>
      </w:r>
      <w:r w:rsidR="00FD748E" w:rsidRPr="00FD748E">
        <w:rPr>
          <w:rFonts w:ascii="Times New Roman" w:eastAsia="Times New Roman" w:hAnsi="Times New Roman"/>
          <w:color w:val="000000"/>
          <w:sz w:val="24"/>
          <w:szCs w:val="24"/>
        </w:rPr>
        <w:t xml:space="preserve">William </w:t>
      </w:r>
      <w:r>
        <w:rPr>
          <w:rFonts w:ascii="Times New Roman" w:eastAsia="Times New Roman" w:hAnsi="Times New Roman"/>
          <w:color w:val="000000"/>
          <w:sz w:val="24"/>
          <w:szCs w:val="24"/>
        </w:rPr>
        <w:t>went out</w:t>
      </w:r>
      <w:r w:rsidR="00FD748E" w:rsidRPr="00FD74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looking for a lost calf</w:t>
      </w:r>
      <w:r w:rsidR="00FD748E" w:rsidRPr="00FD748E">
        <w:rPr>
          <w:rFonts w:ascii="Times New Roman" w:eastAsia="Times New Roman" w:hAnsi="Times New Roman"/>
          <w:color w:val="000000"/>
          <w:sz w:val="24"/>
          <w:szCs w:val="24"/>
        </w:rPr>
        <w:t xml:space="preserve">, </w:t>
      </w:r>
      <w:r w:rsidR="00F0372A">
        <w:rPr>
          <w:rFonts w:ascii="Times New Roman" w:eastAsia="Times New Roman" w:hAnsi="Times New Roman"/>
          <w:color w:val="000000"/>
          <w:sz w:val="24"/>
          <w:szCs w:val="24"/>
        </w:rPr>
        <w:t>and w</w:t>
      </w:r>
      <w:r w:rsidR="00FD748E" w:rsidRPr="00FD748E">
        <w:rPr>
          <w:rFonts w:ascii="Times New Roman" w:eastAsia="Times New Roman" w:hAnsi="Times New Roman"/>
          <w:color w:val="000000"/>
          <w:sz w:val="24"/>
          <w:szCs w:val="24"/>
        </w:rPr>
        <w:t xml:space="preserve">as attacked by some wolves. </w:t>
      </w:r>
      <w:r>
        <w:rPr>
          <w:rFonts w:ascii="Times New Roman" w:eastAsia="Times New Roman" w:hAnsi="Times New Roman"/>
          <w:color w:val="000000"/>
          <w:sz w:val="24"/>
          <w:szCs w:val="24"/>
        </w:rPr>
        <w:t>“</w:t>
      </w:r>
      <w:r w:rsidR="00FD748E" w:rsidRPr="00FD748E">
        <w:rPr>
          <w:rFonts w:ascii="Times New Roman" w:eastAsia="Times New Roman" w:hAnsi="Times New Roman"/>
          <w:color w:val="000000"/>
          <w:sz w:val="24"/>
          <w:szCs w:val="24"/>
        </w:rPr>
        <w:t>By climbing up a tree and remaining on it nearly all night, he escaped from them by a circuit to the north side of Lake Mahopac, where early in the morning he came to the log-house of George Hughson. This was the first he knew of a white man residing there</w:t>
      </w:r>
      <w:r w:rsidR="00F0372A">
        <w:rPr>
          <w:rFonts w:ascii="Times New Roman" w:eastAsia="Times New Roman" w:hAnsi="Times New Roman"/>
          <w:color w:val="000000"/>
          <w:sz w:val="24"/>
          <w:szCs w:val="24"/>
        </w:rPr>
        <w:t>.”</w:t>
      </w:r>
    </w:p>
    <w:p w:rsidR="00C71AB2" w:rsidRDefault="00C71AB2" w:rsidP="00FD748E">
      <w:pPr>
        <w:spacing w:line="240" w:lineRule="auto"/>
        <w:jc w:val="both"/>
        <w:rPr>
          <w:rFonts w:ascii="Times New Roman" w:eastAsia="Times New Roman" w:hAnsi="Times New Roman"/>
          <w:color w:val="000000"/>
          <w:sz w:val="24"/>
          <w:szCs w:val="24"/>
        </w:rPr>
      </w:pPr>
    </w:p>
    <w:p w:rsidR="00C71AB2" w:rsidRPr="00C71AB2" w:rsidRDefault="00C71AB2" w:rsidP="00FD748E">
      <w:pPr>
        <w:spacing w:line="240" w:lineRule="auto"/>
        <w:jc w:val="both"/>
        <w:rPr>
          <w:rFonts w:ascii="Times New Roman" w:eastAsia="Times New Roman" w:hAnsi="Times New Roman"/>
          <w:b/>
          <w:color w:val="000000"/>
          <w:sz w:val="20"/>
          <w:szCs w:val="20"/>
        </w:rPr>
      </w:pPr>
      <w:r w:rsidRPr="00C71AB2">
        <w:rPr>
          <w:rFonts w:ascii="Times New Roman" w:eastAsia="Times New Roman" w:hAnsi="Times New Roman"/>
          <w:b/>
          <w:color w:val="000000"/>
          <w:sz w:val="20"/>
          <w:szCs w:val="20"/>
        </w:rPr>
        <w:t>Capt</w:t>
      </w:r>
      <w:r w:rsidR="00AE239A">
        <w:rPr>
          <w:rFonts w:ascii="Times New Roman" w:eastAsia="Times New Roman" w:hAnsi="Times New Roman"/>
          <w:b/>
          <w:color w:val="000000"/>
          <w:sz w:val="20"/>
          <w:szCs w:val="20"/>
        </w:rPr>
        <w:t>.</w:t>
      </w:r>
      <w:r w:rsidRPr="00C71AB2">
        <w:rPr>
          <w:rFonts w:ascii="Times New Roman" w:eastAsia="Times New Roman" w:hAnsi="Times New Roman"/>
          <w:b/>
          <w:color w:val="000000"/>
          <w:sz w:val="20"/>
          <w:szCs w:val="20"/>
        </w:rPr>
        <w:t xml:space="preserve"> William Hill </w:t>
      </w:r>
      <w:r w:rsidR="00AE239A">
        <w:rPr>
          <w:rFonts w:ascii="Times New Roman" w:eastAsia="Times New Roman" w:hAnsi="Times New Roman"/>
          <w:b/>
          <w:color w:val="000000"/>
          <w:sz w:val="20"/>
          <w:szCs w:val="20"/>
        </w:rPr>
        <w:t xml:space="preserve">(1726-1796) </w:t>
      </w:r>
      <w:r w:rsidRPr="00C71AB2">
        <w:rPr>
          <w:rFonts w:ascii="Times New Roman" w:eastAsia="Times New Roman" w:hAnsi="Times New Roman"/>
          <w:b/>
          <w:color w:val="000000"/>
          <w:sz w:val="20"/>
          <w:szCs w:val="20"/>
        </w:rPr>
        <w:t>(</w:t>
      </w:r>
      <w:r w:rsidRPr="00C71AB2">
        <w:rPr>
          <w:rFonts w:ascii="Times New Roman" w:eastAsia="Times New Roman" w:hAnsi="Times New Roman"/>
          <w:b/>
          <w:i/>
          <w:color w:val="000000"/>
          <w:sz w:val="20"/>
          <w:szCs w:val="20"/>
        </w:rPr>
        <w:t>Tom Maxson</w:t>
      </w:r>
      <w:r w:rsidRPr="00C71AB2">
        <w:rPr>
          <w:rFonts w:ascii="Times New Roman" w:eastAsia="Times New Roman" w:hAnsi="Times New Roman"/>
          <w:b/>
          <w:color w:val="000000"/>
          <w:sz w:val="20"/>
          <w:szCs w:val="20"/>
        </w:rPr>
        <w:t>)</w:t>
      </w:r>
    </w:p>
    <w:p w:rsidR="00DD5EAD" w:rsidRDefault="00DD5EAD" w:rsidP="00DD5EAD">
      <w:pPr>
        <w:jc w:val="both"/>
        <w:rPr>
          <w:rFonts w:ascii="Times New Roman" w:hAnsi="Times New Roman"/>
          <w:sz w:val="24"/>
          <w:szCs w:val="24"/>
        </w:rPr>
      </w:pPr>
    </w:p>
    <w:p w:rsidR="00DD5EAD" w:rsidRDefault="00DD5EAD" w:rsidP="00DD5EAD">
      <w:pPr>
        <w:jc w:val="both"/>
        <w:rPr>
          <w:rFonts w:ascii="Times New Roman" w:hAnsi="Times New Roman"/>
          <w:sz w:val="24"/>
          <w:szCs w:val="24"/>
        </w:rPr>
      </w:pPr>
      <w:r>
        <w:rPr>
          <w:rFonts w:ascii="Times New Roman" w:hAnsi="Times New Roman"/>
          <w:sz w:val="24"/>
          <w:szCs w:val="24"/>
        </w:rPr>
        <w:t xml:space="preserve">   After the Philipse family disputed </w:t>
      </w:r>
      <w:r w:rsidR="00D5044C">
        <w:rPr>
          <w:rFonts w:ascii="Times New Roman" w:hAnsi="Times New Roman"/>
          <w:sz w:val="24"/>
          <w:szCs w:val="24"/>
        </w:rPr>
        <w:t>Anthony Hill’s</w:t>
      </w:r>
      <w:r>
        <w:rPr>
          <w:rFonts w:ascii="Times New Roman" w:hAnsi="Times New Roman"/>
          <w:sz w:val="24"/>
          <w:szCs w:val="24"/>
        </w:rPr>
        <w:t xml:space="preserve"> original purchase from the Native </w:t>
      </w:r>
      <w:r w:rsidR="00FD748E">
        <w:rPr>
          <w:rFonts w:ascii="Times New Roman" w:hAnsi="Times New Roman"/>
          <w:sz w:val="24"/>
          <w:szCs w:val="24"/>
        </w:rPr>
        <w:t>Americans</w:t>
      </w:r>
      <w:r>
        <w:rPr>
          <w:rFonts w:ascii="Times New Roman" w:hAnsi="Times New Roman"/>
          <w:sz w:val="24"/>
          <w:szCs w:val="24"/>
        </w:rPr>
        <w:t>, William Hill made the first land purchase in Putnam County</w:t>
      </w:r>
      <w:r w:rsidR="006F6AA3">
        <w:rPr>
          <w:rFonts w:ascii="Times New Roman" w:hAnsi="Times New Roman"/>
          <w:sz w:val="24"/>
          <w:szCs w:val="24"/>
        </w:rPr>
        <w:t>,</w:t>
      </w:r>
      <w:r>
        <w:rPr>
          <w:rFonts w:ascii="Times New Roman" w:hAnsi="Times New Roman"/>
          <w:sz w:val="24"/>
          <w:szCs w:val="24"/>
        </w:rPr>
        <w:t xml:space="preserve"> from the holdings of </w:t>
      </w:r>
      <w:proofErr w:type="gramStart"/>
      <w:r>
        <w:rPr>
          <w:rFonts w:ascii="Times New Roman" w:hAnsi="Times New Roman"/>
          <w:sz w:val="24"/>
          <w:szCs w:val="24"/>
        </w:rPr>
        <w:t>Colonel Roger Morris and his wife, Mary Philipse Morris.</w:t>
      </w:r>
      <w:proofErr w:type="gramEnd"/>
      <w:r w:rsidR="0038525A">
        <w:rPr>
          <w:rFonts w:ascii="Times New Roman" w:hAnsi="Times New Roman"/>
          <w:sz w:val="24"/>
          <w:szCs w:val="24"/>
        </w:rPr>
        <w:t xml:space="preserve"> </w:t>
      </w:r>
      <w:r w:rsidR="006F6AA3">
        <w:rPr>
          <w:rFonts w:ascii="Times New Roman" w:hAnsi="Times New Roman"/>
          <w:sz w:val="24"/>
          <w:szCs w:val="24"/>
        </w:rPr>
        <w:t>This was Farm Number 36, l</w:t>
      </w:r>
      <w:r w:rsidR="004A3B5B">
        <w:rPr>
          <w:rFonts w:ascii="Times New Roman" w:hAnsi="Times New Roman"/>
          <w:sz w:val="24"/>
          <w:szCs w:val="24"/>
        </w:rPr>
        <w:t xml:space="preserve">ocated in Lot No. 5 of the Philipse Patent, </w:t>
      </w:r>
      <w:r w:rsidR="006F6AA3">
        <w:rPr>
          <w:rFonts w:ascii="Times New Roman" w:hAnsi="Times New Roman"/>
          <w:sz w:val="24"/>
          <w:szCs w:val="24"/>
        </w:rPr>
        <w:t>totaling</w:t>
      </w:r>
      <w:r w:rsidR="0038525A">
        <w:rPr>
          <w:rFonts w:ascii="Times New Roman" w:hAnsi="Times New Roman"/>
          <w:sz w:val="24"/>
          <w:szCs w:val="24"/>
        </w:rPr>
        <w:t xml:space="preserve"> 2</w:t>
      </w:r>
      <w:r w:rsidR="0067250B">
        <w:rPr>
          <w:rFonts w:ascii="Times New Roman" w:hAnsi="Times New Roman"/>
          <w:sz w:val="24"/>
          <w:szCs w:val="24"/>
        </w:rPr>
        <w:t>4</w:t>
      </w:r>
      <w:r w:rsidR="0038525A">
        <w:rPr>
          <w:rFonts w:ascii="Times New Roman" w:hAnsi="Times New Roman"/>
          <w:sz w:val="24"/>
          <w:szCs w:val="24"/>
        </w:rPr>
        <w:t>5 acres</w:t>
      </w:r>
      <w:r w:rsidR="004A3B5B">
        <w:rPr>
          <w:rFonts w:ascii="Times New Roman" w:hAnsi="Times New Roman"/>
          <w:sz w:val="24"/>
          <w:szCs w:val="24"/>
        </w:rPr>
        <w:t>, including the cemetery</w:t>
      </w:r>
      <w:r w:rsidR="0038525A">
        <w:rPr>
          <w:rFonts w:ascii="Times New Roman" w:hAnsi="Times New Roman"/>
          <w:sz w:val="24"/>
          <w:szCs w:val="24"/>
        </w:rPr>
        <w:t>.</w:t>
      </w:r>
      <w:r w:rsidR="00D5044C">
        <w:rPr>
          <w:rFonts w:ascii="Times New Roman" w:hAnsi="Times New Roman"/>
          <w:sz w:val="24"/>
          <w:szCs w:val="24"/>
        </w:rPr>
        <w:t xml:space="preserve"> The sale was completed on September 25, 1763</w:t>
      </w:r>
      <w:r w:rsidR="006B6364">
        <w:rPr>
          <w:rFonts w:ascii="Times New Roman" w:hAnsi="Times New Roman"/>
          <w:sz w:val="24"/>
          <w:szCs w:val="24"/>
        </w:rPr>
        <w:t xml:space="preserve">, for </w:t>
      </w:r>
      <w:r w:rsidR="006B6364" w:rsidRPr="006B6364">
        <w:rPr>
          <w:rFonts w:ascii="Times New Roman" w:hAnsi="Times New Roman"/>
          <w:color w:val="484848"/>
          <w:sz w:val="24"/>
          <w:szCs w:val="24"/>
          <w:shd w:val="clear" w:color="auto" w:fill="FFFFFF"/>
        </w:rPr>
        <w:t>£750</w:t>
      </w:r>
      <w:r w:rsidR="006B6364">
        <w:rPr>
          <w:rFonts w:ascii="Times New Roman" w:hAnsi="Times New Roman"/>
          <w:color w:val="484848"/>
          <w:sz w:val="24"/>
          <w:szCs w:val="24"/>
          <w:shd w:val="clear" w:color="auto" w:fill="FFFFFF"/>
        </w:rPr>
        <w:t>.</w:t>
      </w:r>
    </w:p>
    <w:p w:rsidR="0067250B" w:rsidRDefault="0067250B" w:rsidP="00DD5EAD">
      <w:pPr>
        <w:jc w:val="both"/>
        <w:rPr>
          <w:rFonts w:ascii="Times New Roman" w:hAnsi="Times New Roman"/>
          <w:sz w:val="24"/>
          <w:szCs w:val="24"/>
        </w:rPr>
      </w:pPr>
    </w:p>
    <w:p w:rsidR="00134A9F" w:rsidRDefault="00134A9F" w:rsidP="00DD5EAD">
      <w:pPr>
        <w:jc w:val="both"/>
        <w:rPr>
          <w:rFonts w:ascii="Times New Roman" w:hAnsi="Times New Roman"/>
          <w:sz w:val="24"/>
          <w:szCs w:val="24"/>
        </w:rPr>
      </w:pPr>
      <w:r>
        <w:rPr>
          <w:rFonts w:ascii="Times New Roman" w:hAnsi="Times New Roman"/>
          <w:sz w:val="24"/>
          <w:szCs w:val="24"/>
        </w:rPr>
        <w:lastRenderedPageBreak/>
        <w:t xml:space="preserve">   William married </w:t>
      </w:r>
      <w:proofErr w:type="spellStart"/>
      <w:r>
        <w:rPr>
          <w:rFonts w:ascii="Times New Roman" w:hAnsi="Times New Roman"/>
          <w:sz w:val="24"/>
          <w:szCs w:val="24"/>
        </w:rPr>
        <w:t>Bethia</w:t>
      </w:r>
      <w:proofErr w:type="spellEnd"/>
      <w:r>
        <w:rPr>
          <w:rFonts w:ascii="Times New Roman" w:hAnsi="Times New Roman"/>
          <w:sz w:val="24"/>
          <w:szCs w:val="24"/>
        </w:rPr>
        <w:t xml:space="preserve"> Smith (1738-1798), the daughter of Abraham Smith</w:t>
      </w:r>
      <w:r w:rsidR="00841A9B">
        <w:rPr>
          <w:rFonts w:ascii="Times New Roman" w:hAnsi="Times New Roman"/>
          <w:sz w:val="24"/>
          <w:szCs w:val="24"/>
        </w:rPr>
        <w:t xml:space="preserve"> of Putnam Valley</w:t>
      </w:r>
      <w:r>
        <w:rPr>
          <w:rFonts w:ascii="Times New Roman" w:hAnsi="Times New Roman"/>
          <w:sz w:val="24"/>
          <w:szCs w:val="24"/>
        </w:rPr>
        <w:t xml:space="preserve">. They had </w:t>
      </w:r>
      <w:r w:rsidR="00A6477D">
        <w:rPr>
          <w:rFonts w:ascii="Times New Roman" w:hAnsi="Times New Roman"/>
          <w:sz w:val="24"/>
          <w:szCs w:val="24"/>
        </w:rPr>
        <w:t xml:space="preserve">at least </w:t>
      </w:r>
      <w:r>
        <w:rPr>
          <w:rFonts w:ascii="Times New Roman" w:hAnsi="Times New Roman"/>
          <w:sz w:val="24"/>
          <w:szCs w:val="24"/>
        </w:rPr>
        <w:t>1</w:t>
      </w:r>
      <w:r w:rsidR="00A6477D">
        <w:rPr>
          <w:rFonts w:ascii="Times New Roman" w:hAnsi="Times New Roman"/>
          <w:sz w:val="24"/>
          <w:szCs w:val="24"/>
        </w:rPr>
        <w:t>1</w:t>
      </w:r>
      <w:r>
        <w:rPr>
          <w:rFonts w:ascii="Times New Roman" w:hAnsi="Times New Roman"/>
          <w:sz w:val="24"/>
          <w:szCs w:val="24"/>
        </w:rPr>
        <w:t xml:space="preserve"> children, including patriot sons Noah (1754-1830), William (1760-1851), and Cornelius (1764-1815)</w:t>
      </w:r>
      <w:r w:rsidR="004A3B5B">
        <w:rPr>
          <w:rFonts w:ascii="Times New Roman" w:hAnsi="Times New Roman"/>
          <w:sz w:val="24"/>
          <w:szCs w:val="24"/>
        </w:rPr>
        <w:t>, who all served in the Dutchess County Militia</w:t>
      </w:r>
      <w:r>
        <w:rPr>
          <w:rFonts w:ascii="Times New Roman" w:hAnsi="Times New Roman"/>
          <w:sz w:val="24"/>
          <w:szCs w:val="24"/>
        </w:rPr>
        <w:t>.</w:t>
      </w:r>
    </w:p>
    <w:p w:rsidR="007275ED" w:rsidRDefault="007275ED" w:rsidP="00DD5EAD">
      <w:pPr>
        <w:jc w:val="both"/>
        <w:rPr>
          <w:rFonts w:ascii="Times New Roman" w:hAnsi="Times New Roman"/>
          <w:sz w:val="24"/>
          <w:szCs w:val="24"/>
        </w:rPr>
      </w:pPr>
    </w:p>
    <w:p w:rsidR="00EE4E0C" w:rsidRDefault="007275ED" w:rsidP="00DD5EAD">
      <w:pPr>
        <w:jc w:val="both"/>
        <w:rPr>
          <w:rFonts w:ascii="Times New Roman" w:hAnsi="Times New Roman"/>
          <w:sz w:val="24"/>
          <w:szCs w:val="24"/>
        </w:rPr>
      </w:pPr>
      <w:r>
        <w:rPr>
          <w:rFonts w:ascii="Times New Roman" w:hAnsi="Times New Roman"/>
          <w:sz w:val="24"/>
          <w:szCs w:val="24"/>
        </w:rPr>
        <w:t xml:space="preserve">   Following the war and the confiscation of loyalist properties, including Lot No. 5</w:t>
      </w:r>
      <w:r w:rsidR="00AC5A7D">
        <w:rPr>
          <w:rFonts w:ascii="Times New Roman" w:hAnsi="Times New Roman"/>
          <w:sz w:val="24"/>
          <w:szCs w:val="24"/>
        </w:rPr>
        <w:t xml:space="preserve"> and the Hill Farm</w:t>
      </w:r>
      <w:r>
        <w:rPr>
          <w:rFonts w:ascii="Times New Roman" w:hAnsi="Times New Roman"/>
          <w:sz w:val="24"/>
          <w:szCs w:val="24"/>
        </w:rPr>
        <w:t xml:space="preserve">, </w:t>
      </w:r>
      <w:r w:rsidR="00AF222D">
        <w:rPr>
          <w:rFonts w:ascii="Times New Roman" w:hAnsi="Times New Roman"/>
          <w:sz w:val="24"/>
          <w:szCs w:val="24"/>
        </w:rPr>
        <w:t xml:space="preserve">heirs of the Philipse family pursued legal challenges based upon a clause in the marriage contract between Mary Philipse and her to-be husband, Col. Roger Morris, in 1758. That clause stated that only their children could inherit their property, and upon the death of Mary Philipse Morris in 1825, that clause was invoked. Recognizing an opportunity, in 1809 John Jacob Astor had purchased the land rights from her descendants for $100,000. After years of litigation, including </w:t>
      </w:r>
      <w:r w:rsidR="00AC5A7D">
        <w:rPr>
          <w:rFonts w:ascii="Times New Roman" w:hAnsi="Times New Roman"/>
          <w:sz w:val="24"/>
          <w:szCs w:val="24"/>
        </w:rPr>
        <w:t>appeals to the Supreme Court under Chief Justice John Marshall, Astor accepted a payment of $450,000 in 1832 from New York State to drop his case. But this case helped define the scope and breadth of the Court’s power of judicial review under the Constitution, which remains today.</w:t>
      </w:r>
    </w:p>
    <w:p w:rsidR="00AF222D" w:rsidRDefault="00AF222D" w:rsidP="00DD5EAD">
      <w:pPr>
        <w:jc w:val="both"/>
        <w:rPr>
          <w:rFonts w:ascii="Times New Roman" w:hAnsi="Times New Roman"/>
          <w:sz w:val="24"/>
          <w:szCs w:val="24"/>
        </w:rPr>
      </w:pPr>
    </w:p>
    <w:p w:rsidR="00EE4E0C" w:rsidRDefault="00EE4E0C" w:rsidP="00DD5EAD">
      <w:pPr>
        <w:jc w:val="both"/>
        <w:rPr>
          <w:rFonts w:ascii="Times New Roman" w:hAnsi="Times New Roman"/>
          <w:sz w:val="24"/>
          <w:szCs w:val="24"/>
        </w:rPr>
      </w:pPr>
      <w:r>
        <w:rPr>
          <w:rFonts w:ascii="Times New Roman" w:hAnsi="Times New Roman"/>
          <w:sz w:val="24"/>
          <w:szCs w:val="24"/>
        </w:rPr>
        <w:t xml:space="preserve">   The original house, which was located just north of the cemetery, was torn down </w:t>
      </w:r>
      <w:r w:rsidR="00156632">
        <w:rPr>
          <w:rFonts w:ascii="Times New Roman" w:hAnsi="Times New Roman"/>
          <w:sz w:val="24"/>
          <w:szCs w:val="24"/>
        </w:rPr>
        <w:t>around</w:t>
      </w:r>
      <w:r>
        <w:rPr>
          <w:rFonts w:ascii="Times New Roman" w:hAnsi="Times New Roman"/>
          <w:sz w:val="24"/>
          <w:szCs w:val="24"/>
        </w:rPr>
        <w:t xml:space="preserve"> 1843. The current house, located a bit to the west of the original dwelling, was built about that time. It is a great example of </w:t>
      </w:r>
      <w:r w:rsidR="00156632">
        <w:rPr>
          <w:rFonts w:ascii="Times New Roman" w:hAnsi="Times New Roman"/>
          <w:sz w:val="24"/>
          <w:szCs w:val="24"/>
        </w:rPr>
        <w:t>Greek Revival-style architecture</w:t>
      </w:r>
      <w:r>
        <w:rPr>
          <w:rFonts w:ascii="Times New Roman" w:hAnsi="Times New Roman"/>
          <w:sz w:val="24"/>
          <w:szCs w:val="24"/>
        </w:rPr>
        <w:t>.</w:t>
      </w:r>
    </w:p>
    <w:p w:rsidR="006F6AA3" w:rsidRDefault="006F6AA3" w:rsidP="00DD5EAD">
      <w:pPr>
        <w:jc w:val="both"/>
        <w:rPr>
          <w:rFonts w:ascii="Times New Roman" w:hAnsi="Times New Roman"/>
          <w:sz w:val="24"/>
          <w:szCs w:val="24"/>
        </w:rPr>
      </w:pPr>
      <w:r>
        <w:rPr>
          <w:rFonts w:ascii="Times New Roman" w:hAnsi="Times New Roman"/>
          <w:sz w:val="24"/>
          <w:szCs w:val="24"/>
        </w:rPr>
        <w:t xml:space="preserve"> </w:t>
      </w:r>
    </w:p>
    <w:p w:rsidR="006F6AA3" w:rsidRDefault="00D5044C" w:rsidP="00DD5EAD">
      <w:pPr>
        <w:jc w:val="both"/>
        <w:rPr>
          <w:rFonts w:ascii="Times New Roman" w:hAnsi="Times New Roman"/>
          <w:color w:val="333333"/>
          <w:sz w:val="24"/>
          <w:szCs w:val="24"/>
        </w:rPr>
      </w:pPr>
      <w:r>
        <w:rPr>
          <w:rFonts w:ascii="Times New Roman" w:hAnsi="Times New Roman"/>
          <w:color w:val="333333"/>
          <w:sz w:val="24"/>
          <w:szCs w:val="24"/>
        </w:rPr>
        <w:t xml:space="preserve">   </w:t>
      </w:r>
      <w:r w:rsidR="006F6AA3" w:rsidRPr="006F6AA3">
        <w:rPr>
          <w:rFonts w:ascii="Times New Roman" w:hAnsi="Times New Roman"/>
          <w:color w:val="333333"/>
          <w:sz w:val="24"/>
          <w:szCs w:val="24"/>
        </w:rPr>
        <w:t xml:space="preserve">According to Pelletreau’s 1886 “History of Putnam County, New York”, </w:t>
      </w:r>
      <w:r w:rsidR="006F6AA3">
        <w:rPr>
          <w:rFonts w:ascii="Times New Roman" w:hAnsi="Times New Roman"/>
          <w:color w:val="333333"/>
          <w:sz w:val="24"/>
          <w:szCs w:val="24"/>
        </w:rPr>
        <w:t>“</w:t>
      </w:r>
      <w:r w:rsidR="006F6AA3" w:rsidRPr="006F6AA3">
        <w:rPr>
          <w:rFonts w:ascii="Times New Roman" w:hAnsi="Times New Roman"/>
          <w:color w:val="333333"/>
          <w:sz w:val="24"/>
          <w:szCs w:val="24"/>
        </w:rPr>
        <w:t xml:space="preserve">Capt. William Hill divided this farm among four of his sons; the south part, containing 98 acres, he gave to Abraham, whose heirs sold it to Thomas Hill. At the time when Anthony </w:t>
      </w:r>
      <w:proofErr w:type="spellStart"/>
      <w:r w:rsidR="006F6AA3" w:rsidRPr="006F6AA3">
        <w:rPr>
          <w:rFonts w:ascii="Times New Roman" w:hAnsi="Times New Roman"/>
          <w:color w:val="333333"/>
          <w:sz w:val="24"/>
          <w:szCs w:val="24"/>
        </w:rPr>
        <w:t>Hoguet</w:t>
      </w:r>
      <w:proofErr w:type="spellEnd"/>
      <w:r w:rsidR="006F6AA3" w:rsidRPr="006F6AA3">
        <w:rPr>
          <w:rFonts w:ascii="Times New Roman" w:hAnsi="Times New Roman"/>
          <w:color w:val="333333"/>
          <w:sz w:val="24"/>
          <w:szCs w:val="24"/>
        </w:rPr>
        <w:t xml:space="preserve"> and his associates were anxious to buy, </w:t>
      </w:r>
      <w:proofErr w:type="spellStart"/>
      <w:r w:rsidR="006F6AA3" w:rsidRPr="006F6AA3">
        <w:rPr>
          <w:rFonts w:ascii="Times New Roman" w:hAnsi="Times New Roman"/>
          <w:color w:val="333333"/>
          <w:sz w:val="24"/>
          <w:szCs w:val="24"/>
        </w:rPr>
        <w:t>Hoguet's</w:t>
      </w:r>
      <w:proofErr w:type="spellEnd"/>
      <w:r w:rsidR="006F6AA3" w:rsidRPr="006F6AA3">
        <w:rPr>
          <w:rFonts w:ascii="Times New Roman" w:hAnsi="Times New Roman"/>
          <w:color w:val="333333"/>
          <w:sz w:val="24"/>
          <w:szCs w:val="24"/>
        </w:rPr>
        <w:t xml:space="preserve"> Point in Lake Mahopac, of </w:t>
      </w:r>
      <w:proofErr w:type="spellStart"/>
      <w:r w:rsidR="006F6AA3" w:rsidRPr="006F6AA3">
        <w:rPr>
          <w:rFonts w:ascii="Times New Roman" w:hAnsi="Times New Roman"/>
          <w:color w:val="333333"/>
          <w:sz w:val="24"/>
          <w:szCs w:val="24"/>
        </w:rPr>
        <w:t>Abijah</w:t>
      </w:r>
      <w:proofErr w:type="spellEnd"/>
      <w:r w:rsidR="006F6AA3" w:rsidRPr="006F6AA3">
        <w:rPr>
          <w:rFonts w:ascii="Times New Roman" w:hAnsi="Times New Roman"/>
          <w:color w:val="333333"/>
          <w:sz w:val="24"/>
          <w:szCs w:val="24"/>
        </w:rPr>
        <w:t xml:space="preserve"> Smith, he refused to sell unless they would buy him this farm in its place. Accordingly, the arrangement was made, and Thomas Hill sold it to </w:t>
      </w:r>
      <w:proofErr w:type="spellStart"/>
      <w:r w:rsidR="006F6AA3" w:rsidRPr="006F6AA3">
        <w:rPr>
          <w:rFonts w:ascii="Times New Roman" w:hAnsi="Times New Roman"/>
          <w:color w:val="333333"/>
          <w:sz w:val="24"/>
          <w:szCs w:val="24"/>
        </w:rPr>
        <w:t>Abijah</w:t>
      </w:r>
      <w:proofErr w:type="spellEnd"/>
      <w:r w:rsidR="006F6AA3" w:rsidRPr="006F6AA3">
        <w:rPr>
          <w:rFonts w:ascii="Times New Roman" w:hAnsi="Times New Roman"/>
          <w:color w:val="333333"/>
          <w:sz w:val="24"/>
          <w:szCs w:val="24"/>
        </w:rPr>
        <w:t xml:space="preserve"> Smith September 15th, 1854, and he lived on it till the time of his death, when it fell to his only child, Sarah, who married Peter B. Curry, 2d. Their only surviving child, Sarah A., married Kelsey </w:t>
      </w:r>
      <w:proofErr w:type="spellStart"/>
      <w:r w:rsidR="006F6AA3" w:rsidRPr="006F6AA3">
        <w:rPr>
          <w:rFonts w:ascii="Times New Roman" w:hAnsi="Times New Roman"/>
          <w:color w:val="333333"/>
          <w:sz w:val="24"/>
          <w:szCs w:val="24"/>
        </w:rPr>
        <w:t>Agor</w:t>
      </w:r>
      <w:proofErr w:type="spellEnd"/>
      <w:r w:rsidR="006F6AA3" w:rsidRPr="006F6AA3">
        <w:rPr>
          <w:rFonts w:ascii="Times New Roman" w:hAnsi="Times New Roman"/>
          <w:color w:val="333333"/>
          <w:sz w:val="24"/>
          <w:szCs w:val="24"/>
        </w:rPr>
        <w:t>, and they are now the owners of this part,</w:t>
      </w:r>
      <w:r w:rsidR="006F6AA3">
        <w:rPr>
          <w:rFonts w:ascii="Times New Roman" w:hAnsi="Times New Roman"/>
          <w:color w:val="333333"/>
          <w:sz w:val="24"/>
          <w:szCs w:val="24"/>
        </w:rPr>
        <w:t xml:space="preserve"> </w:t>
      </w:r>
      <w:r w:rsidR="006F6AA3" w:rsidRPr="006F6AA3">
        <w:rPr>
          <w:rFonts w:ascii="Times New Roman" w:hAnsi="Times New Roman"/>
          <w:color w:val="333333"/>
          <w:sz w:val="24"/>
          <w:szCs w:val="24"/>
        </w:rPr>
        <w:t xml:space="preserve">of the original </w:t>
      </w:r>
      <w:r w:rsidR="006F6AA3">
        <w:rPr>
          <w:rFonts w:ascii="Times New Roman" w:hAnsi="Times New Roman"/>
          <w:color w:val="333333"/>
          <w:sz w:val="24"/>
          <w:szCs w:val="24"/>
        </w:rPr>
        <w:t>‘</w:t>
      </w:r>
      <w:r w:rsidR="006F6AA3" w:rsidRPr="006F6AA3">
        <w:rPr>
          <w:rFonts w:ascii="Times New Roman" w:hAnsi="Times New Roman"/>
          <w:color w:val="333333"/>
          <w:sz w:val="24"/>
          <w:szCs w:val="24"/>
        </w:rPr>
        <w:t>Hill Farm</w:t>
      </w:r>
      <w:r w:rsidR="006F6AA3">
        <w:rPr>
          <w:rFonts w:ascii="Times New Roman" w:hAnsi="Times New Roman"/>
          <w:color w:val="333333"/>
          <w:sz w:val="24"/>
          <w:szCs w:val="24"/>
        </w:rPr>
        <w:t>’</w:t>
      </w:r>
      <w:r w:rsidR="006F6AA3" w:rsidRPr="006F6AA3">
        <w:rPr>
          <w:rFonts w:ascii="Times New Roman" w:hAnsi="Times New Roman"/>
          <w:color w:val="333333"/>
          <w:sz w:val="24"/>
          <w:szCs w:val="24"/>
        </w:rPr>
        <w:t>."</w:t>
      </w:r>
    </w:p>
    <w:p w:rsidR="00AC5A7D" w:rsidRDefault="00AC5A7D" w:rsidP="00DD5EAD">
      <w:pPr>
        <w:jc w:val="both"/>
        <w:rPr>
          <w:rFonts w:ascii="Times New Roman" w:hAnsi="Times New Roman"/>
          <w:color w:val="333333"/>
          <w:sz w:val="24"/>
          <w:szCs w:val="24"/>
        </w:rPr>
      </w:pPr>
    </w:p>
    <w:p w:rsidR="00AC5A7D" w:rsidRDefault="00AC5A7D" w:rsidP="00DD5EAD">
      <w:pPr>
        <w:jc w:val="both"/>
        <w:rPr>
          <w:rFonts w:ascii="Times New Roman" w:hAnsi="Times New Roman"/>
          <w:color w:val="333333"/>
          <w:sz w:val="24"/>
          <w:szCs w:val="24"/>
        </w:rPr>
      </w:pPr>
      <w:r>
        <w:rPr>
          <w:rFonts w:ascii="Times New Roman" w:hAnsi="Times New Roman"/>
          <w:color w:val="333333"/>
          <w:sz w:val="24"/>
          <w:szCs w:val="24"/>
        </w:rPr>
        <w:t xml:space="preserve">   Putnam County purchased the </w:t>
      </w:r>
      <w:r w:rsidR="00BF330F">
        <w:rPr>
          <w:rFonts w:ascii="Times New Roman" w:hAnsi="Times New Roman"/>
          <w:color w:val="333333"/>
          <w:sz w:val="24"/>
          <w:szCs w:val="24"/>
        </w:rPr>
        <w:t xml:space="preserve">remaining 23-acre </w:t>
      </w:r>
      <w:r>
        <w:rPr>
          <w:rFonts w:ascii="Times New Roman" w:hAnsi="Times New Roman"/>
          <w:color w:val="333333"/>
          <w:sz w:val="24"/>
          <w:szCs w:val="24"/>
        </w:rPr>
        <w:t>Hill-</w:t>
      </w:r>
      <w:proofErr w:type="spellStart"/>
      <w:r>
        <w:rPr>
          <w:rFonts w:ascii="Times New Roman" w:hAnsi="Times New Roman"/>
          <w:color w:val="333333"/>
          <w:sz w:val="24"/>
          <w:szCs w:val="24"/>
        </w:rPr>
        <w:t>Agor</w:t>
      </w:r>
      <w:proofErr w:type="spellEnd"/>
      <w:r>
        <w:rPr>
          <w:rFonts w:ascii="Times New Roman" w:hAnsi="Times New Roman"/>
          <w:color w:val="333333"/>
          <w:sz w:val="24"/>
          <w:szCs w:val="24"/>
        </w:rPr>
        <w:t xml:space="preserve"> Farm, the old Mahopac Airport property, and the adjacent golf course in </w:t>
      </w:r>
      <w:r w:rsidR="00BF330F">
        <w:rPr>
          <w:rFonts w:ascii="Times New Roman" w:hAnsi="Times New Roman"/>
          <w:color w:val="333333"/>
          <w:sz w:val="24"/>
          <w:szCs w:val="24"/>
        </w:rPr>
        <w:t xml:space="preserve">2003. After New York State designated the farm as </w:t>
      </w:r>
      <w:r w:rsidR="00AB0089">
        <w:rPr>
          <w:rFonts w:ascii="Times New Roman" w:hAnsi="Times New Roman"/>
          <w:color w:val="333333"/>
          <w:sz w:val="24"/>
          <w:szCs w:val="24"/>
        </w:rPr>
        <w:t>being eligible for placement on the National Register of Historic Places</w:t>
      </w:r>
      <w:r w:rsidR="00BF330F">
        <w:rPr>
          <w:rFonts w:ascii="Times New Roman" w:hAnsi="Times New Roman"/>
          <w:color w:val="333333"/>
          <w:sz w:val="24"/>
          <w:szCs w:val="24"/>
        </w:rPr>
        <w:t xml:space="preserve"> in 2005, </w:t>
      </w:r>
      <w:r w:rsidR="00AB0089">
        <w:rPr>
          <w:rFonts w:ascii="Times New Roman" w:hAnsi="Times New Roman"/>
          <w:color w:val="333333"/>
          <w:sz w:val="24"/>
          <w:szCs w:val="24"/>
        </w:rPr>
        <w:t xml:space="preserve">which would allow for preservation grant funding, </w:t>
      </w:r>
      <w:r w:rsidR="00BF330F">
        <w:rPr>
          <w:rFonts w:ascii="Times New Roman" w:hAnsi="Times New Roman"/>
          <w:color w:val="333333"/>
          <w:sz w:val="24"/>
          <w:szCs w:val="24"/>
        </w:rPr>
        <w:t xml:space="preserve">efforts </w:t>
      </w:r>
      <w:r w:rsidR="00AB0089">
        <w:rPr>
          <w:rFonts w:ascii="Times New Roman" w:hAnsi="Times New Roman"/>
          <w:color w:val="333333"/>
          <w:sz w:val="24"/>
          <w:szCs w:val="24"/>
        </w:rPr>
        <w:t>continue to obtain the County’s permission to proceed</w:t>
      </w:r>
      <w:r w:rsidR="00BF330F">
        <w:rPr>
          <w:rFonts w:ascii="Times New Roman" w:hAnsi="Times New Roman"/>
          <w:color w:val="333333"/>
          <w:sz w:val="24"/>
          <w:szCs w:val="24"/>
        </w:rPr>
        <w:t>.</w:t>
      </w:r>
    </w:p>
    <w:p w:rsidR="00AC5A7D" w:rsidRDefault="00AC5A7D" w:rsidP="00DD5EAD">
      <w:pPr>
        <w:jc w:val="both"/>
        <w:rPr>
          <w:rFonts w:ascii="Times New Roman" w:hAnsi="Times New Roman"/>
          <w:sz w:val="24"/>
          <w:szCs w:val="24"/>
        </w:rPr>
      </w:pPr>
    </w:p>
    <w:p w:rsidR="00841A9B" w:rsidRDefault="004620C2" w:rsidP="00DD5EAD">
      <w:pPr>
        <w:jc w:val="both"/>
        <w:rPr>
          <w:rFonts w:ascii="Times New Roman" w:hAnsi="Times New Roman"/>
          <w:sz w:val="24"/>
          <w:szCs w:val="24"/>
        </w:rPr>
      </w:pPr>
      <w:r>
        <w:rPr>
          <w:rFonts w:ascii="Times New Roman" w:hAnsi="Times New Roman"/>
          <w:sz w:val="24"/>
          <w:szCs w:val="24"/>
        </w:rPr>
        <w:t xml:space="preserve">   </w:t>
      </w:r>
      <w:r w:rsidR="00841A9B">
        <w:rPr>
          <w:rFonts w:ascii="Times New Roman" w:hAnsi="Times New Roman"/>
          <w:sz w:val="24"/>
          <w:szCs w:val="24"/>
        </w:rPr>
        <w:t>Th</w:t>
      </w:r>
      <w:r w:rsidR="00AC5A7D">
        <w:rPr>
          <w:rFonts w:ascii="Times New Roman" w:hAnsi="Times New Roman"/>
          <w:sz w:val="24"/>
          <w:szCs w:val="24"/>
        </w:rPr>
        <w:t>e Hill Cemetery</w:t>
      </w:r>
      <w:r w:rsidR="00841A9B">
        <w:rPr>
          <w:rFonts w:ascii="Times New Roman" w:hAnsi="Times New Roman"/>
          <w:sz w:val="24"/>
          <w:szCs w:val="24"/>
        </w:rPr>
        <w:t xml:space="preserve"> is one of the many cemeteries </w:t>
      </w:r>
      <w:r>
        <w:rPr>
          <w:rFonts w:ascii="Times New Roman" w:hAnsi="Times New Roman"/>
          <w:sz w:val="24"/>
          <w:szCs w:val="24"/>
        </w:rPr>
        <w:t>whose maintenance is overseen</w:t>
      </w:r>
      <w:r w:rsidR="00841A9B">
        <w:rPr>
          <w:rFonts w:ascii="Times New Roman" w:hAnsi="Times New Roman"/>
          <w:sz w:val="24"/>
          <w:szCs w:val="24"/>
        </w:rPr>
        <w:t xml:space="preserve"> by the Putnam County Historic Cemetery Committee, headed by Cathy </w:t>
      </w:r>
      <w:proofErr w:type="spellStart"/>
      <w:r w:rsidR="00841A9B">
        <w:rPr>
          <w:rFonts w:ascii="Times New Roman" w:hAnsi="Times New Roman"/>
          <w:sz w:val="24"/>
          <w:szCs w:val="24"/>
        </w:rPr>
        <w:t>Wargas</w:t>
      </w:r>
      <w:proofErr w:type="spellEnd"/>
      <w:r w:rsidR="00503741">
        <w:rPr>
          <w:rFonts w:ascii="Times New Roman" w:hAnsi="Times New Roman"/>
          <w:sz w:val="24"/>
          <w:szCs w:val="24"/>
        </w:rPr>
        <w:t xml:space="preserve">, </w:t>
      </w:r>
      <w:r w:rsidR="00F0372A">
        <w:rPr>
          <w:rFonts w:ascii="Times New Roman" w:hAnsi="Times New Roman"/>
          <w:sz w:val="24"/>
          <w:szCs w:val="24"/>
        </w:rPr>
        <w:t>and overseen by Co</w:t>
      </w:r>
      <w:r w:rsidR="00503741">
        <w:rPr>
          <w:rFonts w:ascii="Times New Roman" w:hAnsi="Times New Roman"/>
          <w:sz w:val="24"/>
          <w:szCs w:val="24"/>
        </w:rPr>
        <w:t>unty Historian Sarah Johnson</w:t>
      </w:r>
      <w:r w:rsidR="00841A9B">
        <w:rPr>
          <w:rFonts w:ascii="Times New Roman" w:hAnsi="Times New Roman"/>
          <w:sz w:val="24"/>
          <w:szCs w:val="24"/>
        </w:rPr>
        <w:t xml:space="preserve">. Each town is represented on the </w:t>
      </w:r>
      <w:r>
        <w:rPr>
          <w:rFonts w:ascii="Times New Roman" w:hAnsi="Times New Roman"/>
          <w:sz w:val="24"/>
          <w:szCs w:val="24"/>
        </w:rPr>
        <w:t>C</w:t>
      </w:r>
      <w:r w:rsidR="00841A9B">
        <w:rPr>
          <w:rFonts w:ascii="Times New Roman" w:hAnsi="Times New Roman"/>
          <w:sz w:val="24"/>
          <w:szCs w:val="24"/>
        </w:rPr>
        <w:t xml:space="preserve">ommittee, </w:t>
      </w:r>
      <w:r w:rsidR="005E1C95">
        <w:rPr>
          <w:rFonts w:ascii="Times New Roman" w:hAnsi="Times New Roman"/>
          <w:sz w:val="24"/>
          <w:szCs w:val="24"/>
        </w:rPr>
        <w:t xml:space="preserve">with Mike Troy, </w:t>
      </w:r>
      <w:r w:rsidR="00156632">
        <w:rPr>
          <w:rFonts w:ascii="Times New Roman" w:hAnsi="Times New Roman"/>
          <w:sz w:val="24"/>
          <w:szCs w:val="24"/>
        </w:rPr>
        <w:t xml:space="preserve">former Carmel </w:t>
      </w:r>
      <w:r w:rsidR="006B6364">
        <w:rPr>
          <w:rFonts w:ascii="Times New Roman" w:hAnsi="Times New Roman"/>
          <w:sz w:val="24"/>
          <w:szCs w:val="24"/>
        </w:rPr>
        <w:t>Town H</w:t>
      </w:r>
      <w:r w:rsidR="00156632">
        <w:rPr>
          <w:rFonts w:ascii="Times New Roman" w:hAnsi="Times New Roman"/>
          <w:sz w:val="24"/>
          <w:szCs w:val="24"/>
        </w:rPr>
        <w:t xml:space="preserve">istorian </w:t>
      </w:r>
      <w:r w:rsidR="005E1C95">
        <w:rPr>
          <w:rFonts w:ascii="Times New Roman" w:hAnsi="Times New Roman"/>
          <w:sz w:val="24"/>
          <w:szCs w:val="24"/>
        </w:rPr>
        <w:t xml:space="preserve">Brian </w:t>
      </w:r>
      <w:proofErr w:type="spellStart"/>
      <w:r w:rsidR="002774A7">
        <w:rPr>
          <w:rFonts w:ascii="Times New Roman" w:hAnsi="Times New Roman"/>
          <w:sz w:val="24"/>
          <w:szCs w:val="24"/>
        </w:rPr>
        <w:t>V</w:t>
      </w:r>
      <w:r w:rsidR="005E1C95">
        <w:rPr>
          <w:rFonts w:ascii="Times New Roman" w:hAnsi="Times New Roman"/>
          <w:sz w:val="24"/>
          <w:szCs w:val="24"/>
        </w:rPr>
        <w:t>angor</w:t>
      </w:r>
      <w:proofErr w:type="spellEnd"/>
      <w:r w:rsidR="005E1C95">
        <w:rPr>
          <w:rFonts w:ascii="Times New Roman" w:hAnsi="Times New Roman"/>
          <w:sz w:val="24"/>
          <w:szCs w:val="24"/>
        </w:rPr>
        <w:t>, a</w:t>
      </w:r>
      <w:r w:rsidR="00841A9B">
        <w:rPr>
          <w:rFonts w:ascii="Times New Roman" w:hAnsi="Times New Roman"/>
          <w:sz w:val="24"/>
          <w:szCs w:val="24"/>
        </w:rPr>
        <w:t>nd Allan Warnecke, the former Putnam County and former Town of Carmel Historian, represent</w:t>
      </w:r>
      <w:r w:rsidR="005E1C95">
        <w:rPr>
          <w:rFonts w:ascii="Times New Roman" w:hAnsi="Times New Roman"/>
          <w:sz w:val="24"/>
          <w:szCs w:val="24"/>
        </w:rPr>
        <w:t>ing</w:t>
      </w:r>
      <w:r w:rsidR="00841A9B">
        <w:rPr>
          <w:rFonts w:ascii="Times New Roman" w:hAnsi="Times New Roman"/>
          <w:sz w:val="24"/>
          <w:szCs w:val="24"/>
        </w:rPr>
        <w:t xml:space="preserve"> the town of Carmel, where the Hill </w:t>
      </w:r>
      <w:r w:rsidR="00841A9B">
        <w:rPr>
          <w:rFonts w:ascii="Times New Roman" w:hAnsi="Times New Roman"/>
          <w:sz w:val="24"/>
          <w:szCs w:val="24"/>
        </w:rPr>
        <w:lastRenderedPageBreak/>
        <w:t xml:space="preserve">Cemetery is located. </w:t>
      </w:r>
      <w:r w:rsidR="00987179">
        <w:rPr>
          <w:rFonts w:ascii="Times New Roman" w:hAnsi="Times New Roman"/>
          <w:sz w:val="24"/>
          <w:szCs w:val="24"/>
        </w:rPr>
        <w:t xml:space="preserve">The </w:t>
      </w:r>
      <w:r>
        <w:rPr>
          <w:rFonts w:ascii="Times New Roman" w:hAnsi="Times New Roman"/>
          <w:sz w:val="24"/>
          <w:szCs w:val="24"/>
        </w:rPr>
        <w:t>C</w:t>
      </w:r>
      <w:r w:rsidR="00987179">
        <w:rPr>
          <w:rFonts w:ascii="Times New Roman" w:hAnsi="Times New Roman"/>
          <w:sz w:val="24"/>
          <w:szCs w:val="24"/>
        </w:rPr>
        <w:t xml:space="preserve">ommittee also created and maintains a wonderful website, </w:t>
      </w:r>
      <w:r w:rsidR="00156632">
        <w:rPr>
          <w:rFonts w:ascii="Times New Roman" w:hAnsi="Times New Roman"/>
          <w:sz w:val="24"/>
          <w:szCs w:val="24"/>
        </w:rPr>
        <w:t>“</w:t>
      </w:r>
      <w:r w:rsidR="00987179">
        <w:rPr>
          <w:rFonts w:ascii="Times New Roman" w:hAnsi="Times New Roman"/>
          <w:sz w:val="24"/>
          <w:szCs w:val="24"/>
        </w:rPr>
        <w:t>putnamgraveyards.com</w:t>
      </w:r>
      <w:r w:rsidR="00156632">
        <w:rPr>
          <w:rFonts w:ascii="Times New Roman" w:hAnsi="Times New Roman"/>
          <w:sz w:val="24"/>
          <w:szCs w:val="24"/>
        </w:rPr>
        <w:t>”</w:t>
      </w:r>
      <w:r w:rsidR="00987179">
        <w:rPr>
          <w:rFonts w:ascii="Times New Roman" w:hAnsi="Times New Roman"/>
          <w:sz w:val="24"/>
          <w:szCs w:val="24"/>
        </w:rPr>
        <w:t xml:space="preserve">, </w:t>
      </w:r>
      <w:r w:rsidR="002774A7">
        <w:rPr>
          <w:rFonts w:ascii="Times New Roman" w:hAnsi="Times New Roman"/>
          <w:sz w:val="24"/>
          <w:szCs w:val="24"/>
        </w:rPr>
        <w:t xml:space="preserve">where a wealth of information can be found. </w:t>
      </w:r>
    </w:p>
    <w:p w:rsidR="00D5044C" w:rsidRDefault="00D5044C" w:rsidP="00DD5EAD">
      <w:pPr>
        <w:jc w:val="both"/>
        <w:rPr>
          <w:rFonts w:ascii="Times New Roman" w:hAnsi="Times New Roman"/>
          <w:sz w:val="24"/>
          <w:szCs w:val="24"/>
        </w:rPr>
      </w:pPr>
    </w:p>
    <w:p w:rsidR="004A3B5B" w:rsidRDefault="00D5044C" w:rsidP="00DD5EAD">
      <w:pPr>
        <w:jc w:val="both"/>
        <w:rPr>
          <w:rFonts w:ascii="Times New Roman" w:hAnsi="Times New Roman"/>
          <w:sz w:val="24"/>
          <w:szCs w:val="24"/>
        </w:rPr>
      </w:pPr>
      <w:r>
        <w:rPr>
          <w:rFonts w:ascii="Times New Roman" w:hAnsi="Times New Roman"/>
          <w:sz w:val="24"/>
          <w:szCs w:val="24"/>
        </w:rPr>
        <w:t xml:space="preserve">   </w:t>
      </w:r>
    </w:p>
    <w:p w:rsidR="004A3B5B" w:rsidRPr="0024221B" w:rsidRDefault="004A3B5B" w:rsidP="00DD5EAD">
      <w:pPr>
        <w:jc w:val="both"/>
        <w:rPr>
          <w:rFonts w:ascii="Times New Roman" w:hAnsi="Times New Roman"/>
          <w:sz w:val="24"/>
          <w:szCs w:val="24"/>
        </w:rPr>
      </w:pPr>
      <w:r>
        <w:rPr>
          <w:rFonts w:ascii="Times New Roman" w:hAnsi="Times New Roman"/>
          <w:sz w:val="24"/>
          <w:szCs w:val="24"/>
        </w:rPr>
        <w:t xml:space="preserve">   </w:t>
      </w:r>
    </w:p>
    <w:sectPr w:rsidR="004A3B5B" w:rsidRPr="0024221B" w:rsidSect="00475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21B"/>
    <w:rsid w:val="00041C92"/>
    <w:rsid w:val="000548B2"/>
    <w:rsid w:val="000A3966"/>
    <w:rsid w:val="00111815"/>
    <w:rsid w:val="00134A9F"/>
    <w:rsid w:val="00156632"/>
    <w:rsid w:val="00180FB1"/>
    <w:rsid w:val="00233DE5"/>
    <w:rsid w:val="0024221B"/>
    <w:rsid w:val="002774A7"/>
    <w:rsid w:val="0038525A"/>
    <w:rsid w:val="003F126A"/>
    <w:rsid w:val="004620C2"/>
    <w:rsid w:val="00475AE8"/>
    <w:rsid w:val="004A3B5B"/>
    <w:rsid w:val="00503741"/>
    <w:rsid w:val="00556EB2"/>
    <w:rsid w:val="005C6740"/>
    <w:rsid w:val="005E1C95"/>
    <w:rsid w:val="005F7589"/>
    <w:rsid w:val="00662FAA"/>
    <w:rsid w:val="0067250B"/>
    <w:rsid w:val="006B6364"/>
    <w:rsid w:val="006F6AA3"/>
    <w:rsid w:val="007275ED"/>
    <w:rsid w:val="007B34DC"/>
    <w:rsid w:val="007F5184"/>
    <w:rsid w:val="00825828"/>
    <w:rsid w:val="00841A9B"/>
    <w:rsid w:val="008B198E"/>
    <w:rsid w:val="00903709"/>
    <w:rsid w:val="009869C7"/>
    <w:rsid w:val="00987179"/>
    <w:rsid w:val="00A6477D"/>
    <w:rsid w:val="00AB0089"/>
    <w:rsid w:val="00AC5A7D"/>
    <w:rsid w:val="00AE239A"/>
    <w:rsid w:val="00AF222D"/>
    <w:rsid w:val="00B33E91"/>
    <w:rsid w:val="00B41D12"/>
    <w:rsid w:val="00BF330F"/>
    <w:rsid w:val="00C71AB2"/>
    <w:rsid w:val="00CF4D74"/>
    <w:rsid w:val="00D5044C"/>
    <w:rsid w:val="00DD5EAD"/>
    <w:rsid w:val="00EE4E0C"/>
    <w:rsid w:val="00F0372A"/>
    <w:rsid w:val="00F241EC"/>
    <w:rsid w:val="00FA14B4"/>
    <w:rsid w:val="00FB3B1D"/>
    <w:rsid w:val="00FD748E"/>
    <w:rsid w:val="00FE0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A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AB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61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1931</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 Maxson</dc:creator>
  <cp:lastModifiedBy>Thomas f. Maxson</cp:lastModifiedBy>
  <cp:revision>33</cp:revision>
  <cp:lastPrinted>2016-08-27T01:53:00Z</cp:lastPrinted>
  <dcterms:created xsi:type="dcterms:W3CDTF">2016-08-25T16:45:00Z</dcterms:created>
  <dcterms:modified xsi:type="dcterms:W3CDTF">2016-08-29T23:10:00Z</dcterms:modified>
</cp:coreProperties>
</file>